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0C" w:rsidRDefault="00C23A0C" w:rsidP="006B4281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14856" w:rsidRPr="006B4281" w:rsidRDefault="00E14856" w:rsidP="0009763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B4281">
        <w:rPr>
          <w:rFonts w:cs="B Nazanin" w:hint="cs"/>
          <w:b/>
          <w:bCs/>
          <w:sz w:val="28"/>
          <w:szCs w:val="28"/>
          <w:rtl/>
          <w:lang w:bidi="fa-IR"/>
        </w:rPr>
        <w:t>برنامه سخنرانی</w:t>
      </w:r>
      <w:r w:rsidR="00097633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6B4281">
        <w:rPr>
          <w:rFonts w:cs="B Nazanin" w:hint="cs"/>
          <w:b/>
          <w:bCs/>
          <w:sz w:val="28"/>
          <w:szCs w:val="28"/>
          <w:rtl/>
          <w:lang w:bidi="fa-IR"/>
        </w:rPr>
        <w:t>های علمی دانشکده منابع طبیعی در نیم</w:t>
      </w:r>
      <w:r w:rsidRPr="006B4281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6B4281">
        <w:rPr>
          <w:rFonts w:cs="B Nazanin" w:hint="cs"/>
          <w:b/>
          <w:bCs/>
          <w:sz w:val="28"/>
          <w:szCs w:val="28"/>
          <w:rtl/>
          <w:lang w:bidi="fa-IR"/>
        </w:rPr>
        <w:t>سال دوم</w:t>
      </w:r>
      <w:r w:rsidR="00097633">
        <w:rPr>
          <w:rFonts w:cs="B Nazanin" w:hint="cs"/>
          <w:b/>
          <w:bCs/>
          <w:sz w:val="28"/>
          <w:szCs w:val="28"/>
          <w:rtl/>
          <w:lang w:bidi="fa-IR"/>
        </w:rPr>
        <w:t xml:space="preserve"> سال تحصیلی</w:t>
      </w:r>
      <w:r w:rsidRPr="006B4281">
        <w:rPr>
          <w:rFonts w:cs="B Nazanin" w:hint="cs"/>
          <w:b/>
          <w:bCs/>
          <w:sz w:val="28"/>
          <w:szCs w:val="28"/>
          <w:rtl/>
          <w:lang w:bidi="fa-IR"/>
        </w:rPr>
        <w:t xml:space="preserve"> 98-97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1055"/>
        <w:gridCol w:w="2685"/>
        <w:gridCol w:w="8501"/>
      </w:tblGrid>
      <w:tr w:rsidR="00E14856" w:rsidRPr="00E14856" w:rsidTr="00097633">
        <w:trPr>
          <w:trHeight w:val="624"/>
        </w:trPr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1485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2685" w:type="dxa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b/>
                <w:bCs/>
                <w:sz w:val="26"/>
                <w:szCs w:val="26"/>
                <w:rtl/>
              </w:rPr>
              <w:t>سخنران</w:t>
            </w:r>
          </w:p>
        </w:tc>
        <w:tc>
          <w:tcPr>
            <w:tcW w:w="8501" w:type="dxa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b/>
                <w:bCs/>
                <w:sz w:val="26"/>
                <w:szCs w:val="26"/>
                <w:rtl/>
              </w:rPr>
              <w:t>موضوع سخنرانی</w:t>
            </w:r>
          </w:p>
        </w:tc>
      </w:tr>
      <w:tr w:rsidR="00E14856" w:rsidRPr="00E14856" w:rsidTr="00097633">
        <w:trPr>
          <w:trHeight w:val="624"/>
        </w:trPr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13/12/97</w:t>
            </w:r>
          </w:p>
        </w:tc>
        <w:tc>
          <w:tcPr>
            <w:tcW w:w="2685" w:type="dxa"/>
            <w:vAlign w:val="center"/>
          </w:tcPr>
          <w:p w:rsidR="00E14856" w:rsidRPr="00097633" w:rsidRDefault="00E14856" w:rsidP="000976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>آقای مهندس نعمت</w:t>
            </w:r>
            <w:r w:rsidRPr="00097633">
              <w:rPr>
                <w:rFonts w:cs="B Nazanin"/>
                <w:sz w:val="24"/>
                <w:szCs w:val="24"/>
                <w:rtl/>
              </w:rPr>
              <w:softHyphen/>
            </w:r>
            <w:r w:rsidRPr="00097633">
              <w:rPr>
                <w:rFonts w:cs="B Nazanin" w:hint="cs"/>
                <w:sz w:val="24"/>
                <w:szCs w:val="24"/>
                <w:rtl/>
              </w:rPr>
              <w:t>اله کوهستانی</w:t>
            </w:r>
          </w:p>
        </w:tc>
        <w:tc>
          <w:tcPr>
            <w:tcW w:w="8501" w:type="dxa"/>
            <w:vAlign w:val="center"/>
          </w:tcPr>
          <w:p w:rsidR="00E14856" w:rsidRPr="00097633" w:rsidRDefault="00E14856" w:rsidP="008B69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>اجرای برنامه</w:t>
            </w:r>
            <w:r w:rsidRPr="00097633">
              <w:rPr>
                <w:rFonts w:cs="B Nazanin"/>
                <w:sz w:val="24"/>
                <w:szCs w:val="24"/>
                <w:rtl/>
              </w:rPr>
              <w:softHyphen/>
            </w:r>
            <w:r w:rsidRPr="00097633">
              <w:rPr>
                <w:rFonts w:cs="B Nazanin" w:hint="cs"/>
                <w:sz w:val="24"/>
                <w:szCs w:val="24"/>
                <w:rtl/>
              </w:rPr>
              <w:t>های منابع طبیعی</w:t>
            </w:r>
            <w:r w:rsidRPr="00097633">
              <w:rPr>
                <w:rFonts w:cs="B Nazanin"/>
                <w:sz w:val="24"/>
                <w:szCs w:val="24"/>
              </w:rPr>
              <w:t xml:space="preserve"> </w:t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>در حوزه</w:t>
            </w:r>
            <w:r w:rsidRPr="00097633">
              <w:rPr>
                <w:rFonts w:cs="B Nazanin"/>
                <w:sz w:val="24"/>
                <w:szCs w:val="24"/>
                <w:lang w:bidi="fa-IR"/>
              </w:rPr>
              <w:softHyphen/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>های آبخیز مازندران</w:t>
            </w:r>
          </w:p>
        </w:tc>
      </w:tr>
      <w:tr w:rsidR="00E14856" w:rsidRPr="00E14856" w:rsidTr="00097633">
        <w:trPr>
          <w:trHeight w:val="624"/>
        </w:trPr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20/12/97</w:t>
            </w:r>
          </w:p>
        </w:tc>
        <w:tc>
          <w:tcPr>
            <w:tcW w:w="2685" w:type="dxa"/>
            <w:vAlign w:val="center"/>
          </w:tcPr>
          <w:p w:rsidR="00E14856" w:rsidRPr="00097633" w:rsidRDefault="00E14856" w:rsidP="000976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>خانم مهندس مریم احمدی</w:t>
            </w:r>
          </w:p>
        </w:tc>
        <w:tc>
          <w:tcPr>
            <w:tcW w:w="8501" w:type="dxa"/>
            <w:vAlign w:val="center"/>
          </w:tcPr>
          <w:p w:rsidR="00E14856" w:rsidRPr="00097633" w:rsidRDefault="00E14856" w:rsidP="008B69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>معرفی قابلیت</w:t>
            </w:r>
            <w:r w:rsidRPr="00097633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کاربردی مشتقات سلولز </w:t>
            </w:r>
          </w:p>
        </w:tc>
      </w:tr>
      <w:tr w:rsidR="00E14856" w:rsidRPr="00E14856" w:rsidTr="00097633">
        <w:trPr>
          <w:trHeight w:val="624"/>
        </w:trPr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26/1/98</w:t>
            </w:r>
          </w:p>
        </w:tc>
        <w:tc>
          <w:tcPr>
            <w:tcW w:w="2685" w:type="dxa"/>
            <w:vAlign w:val="center"/>
          </w:tcPr>
          <w:p w:rsidR="00E14856" w:rsidRPr="00097633" w:rsidRDefault="00E14856" w:rsidP="000976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>خانم مهندس هانا قصبی نسب</w:t>
            </w:r>
          </w:p>
        </w:tc>
        <w:tc>
          <w:tcPr>
            <w:tcW w:w="8501" w:type="dxa"/>
            <w:vAlign w:val="center"/>
          </w:tcPr>
          <w:p w:rsidR="00E14856" w:rsidRPr="00097633" w:rsidRDefault="00E14856" w:rsidP="008B69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7633">
              <w:rPr>
                <w:rFonts w:cs="B Nazanin"/>
                <w:sz w:val="24"/>
                <w:szCs w:val="24"/>
                <w:rtl/>
                <w:lang w:bidi="fa-IR"/>
              </w:rPr>
              <w:t>به</w:t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97633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  <w:r w:rsidRPr="00097633">
              <w:rPr>
                <w:rFonts w:cs="B Nazanin"/>
                <w:sz w:val="24"/>
                <w:szCs w:val="24"/>
                <w:rtl/>
                <w:lang w:bidi="fa-IR"/>
              </w:rPr>
              <w:t xml:space="preserve"> ساز</w:t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97633">
              <w:rPr>
                <w:rFonts w:cs="B Nazanin"/>
                <w:sz w:val="24"/>
                <w:szCs w:val="24"/>
                <w:rtl/>
                <w:lang w:bidi="fa-IR"/>
              </w:rPr>
              <w:t xml:space="preserve"> پارامترها</w:t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97633">
              <w:rPr>
                <w:rFonts w:cs="B Nazanin"/>
                <w:sz w:val="24"/>
                <w:szCs w:val="24"/>
                <w:rtl/>
                <w:lang w:bidi="fa-IR"/>
              </w:rPr>
              <w:t xml:space="preserve"> موثر در فرا</w:t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97633">
              <w:rPr>
                <w:rFonts w:cs="B Nazanin" w:hint="eastAsia"/>
                <w:sz w:val="24"/>
                <w:szCs w:val="24"/>
                <w:rtl/>
                <w:lang w:bidi="fa-IR"/>
              </w:rPr>
              <w:t>ند</w:t>
            </w:r>
            <w:r w:rsidRPr="00097633">
              <w:rPr>
                <w:rFonts w:cs="B Nazanin"/>
                <w:sz w:val="24"/>
                <w:szCs w:val="24"/>
                <w:rtl/>
                <w:lang w:bidi="fa-IR"/>
              </w:rPr>
              <w:t xml:space="preserve"> تول</w:t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97633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09763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976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MDF</w:t>
            </w:r>
            <w:r w:rsidRPr="0009763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97633">
              <w:rPr>
                <w:rFonts w:cs="B Nazanin"/>
                <w:sz w:val="24"/>
                <w:szCs w:val="24"/>
                <w:rtl/>
                <w:lang w:bidi="fa-IR"/>
              </w:rPr>
              <w:t>با استفاده از س</w:t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97633">
              <w:rPr>
                <w:rFonts w:cs="B Nazanin" w:hint="eastAsia"/>
                <w:sz w:val="24"/>
                <w:szCs w:val="24"/>
                <w:rtl/>
                <w:lang w:bidi="fa-IR"/>
              </w:rPr>
              <w:t>ستم</w:t>
            </w:r>
            <w:r w:rsidR="00097633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097633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9763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0976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GreCon</w:t>
            </w:r>
            <w:proofErr w:type="spellEnd"/>
          </w:p>
        </w:tc>
      </w:tr>
      <w:tr w:rsidR="00E14856" w:rsidRPr="00E14856" w:rsidTr="00097633">
        <w:trPr>
          <w:trHeight w:val="624"/>
        </w:trPr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2/2/98</w:t>
            </w:r>
          </w:p>
        </w:tc>
        <w:tc>
          <w:tcPr>
            <w:tcW w:w="2685" w:type="dxa"/>
            <w:vAlign w:val="center"/>
          </w:tcPr>
          <w:p w:rsidR="00E14856" w:rsidRPr="00097633" w:rsidRDefault="00E14856" w:rsidP="000976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>آقای دکتر محمد عموزاد</w:t>
            </w:r>
          </w:p>
        </w:tc>
        <w:tc>
          <w:tcPr>
            <w:tcW w:w="8501" w:type="dxa"/>
            <w:vAlign w:val="center"/>
          </w:tcPr>
          <w:p w:rsidR="00E14856" w:rsidRPr="00097633" w:rsidRDefault="00E14856" w:rsidP="008B692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>راهبردهای کنترل سرمایه داری ارضی (زمین خواری) با تکیه بر تحلیل شبکه سازمان مدیریت پایدار زمین</w:t>
            </w:r>
          </w:p>
        </w:tc>
      </w:tr>
      <w:tr w:rsidR="00E14856" w:rsidRPr="00E14856" w:rsidTr="00097633">
        <w:trPr>
          <w:trHeight w:val="624"/>
        </w:trPr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9/2/98</w:t>
            </w:r>
          </w:p>
        </w:tc>
        <w:tc>
          <w:tcPr>
            <w:tcW w:w="2685" w:type="dxa"/>
            <w:vAlign w:val="center"/>
          </w:tcPr>
          <w:p w:rsidR="00E14856" w:rsidRPr="00097633" w:rsidRDefault="00097633" w:rsidP="000976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 xml:space="preserve">خانم 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لیلا </w:t>
            </w:r>
            <w:r w:rsidRPr="00097633">
              <w:rPr>
                <w:rFonts w:cs="B Nazanin" w:hint="cs"/>
                <w:sz w:val="24"/>
                <w:szCs w:val="24"/>
                <w:rtl/>
              </w:rPr>
              <w:t>غلامی</w:t>
            </w:r>
          </w:p>
        </w:tc>
        <w:tc>
          <w:tcPr>
            <w:tcW w:w="8501" w:type="dxa"/>
            <w:vAlign w:val="center"/>
          </w:tcPr>
          <w:p w:rsidR="00E14856" w:rsidRPr="00097633" w:rsidRDefault="00097633" w:rsidP="008B692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 xml:space="preserve">گزارش شرکت در کنفرانس </w:t>
            </w:r>
            <w:r w:rsidRPr="00097633">
              <w:rPr>
                <w:rFonts w:cs="B Nazanin"/>
                <w:sz w:val="24"/>
                <w:szCs w:val="24"/>
              </w:rPr>
              <w:t>ICCE 2018</w:t>
            </w:r>
            <w:r w:rsidRPr="0009763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097633">
              <w:rPr>
                <w:rFonts w:cs="B Nazanin" w:hint="cs"/>
                <w:sz w:val="24"/>
                <w:szCs w:val="24"/>
                <w:rtl/>
              </w:rPr>
              <w:t>مسکو</w:t>
            </w:r>
          </w:p>
        </w:tc>
      </w:tr>
      <w:tr w:rsidR="00E14856" w:rsidRPr="00E14856" w:rsidTr="00097633">
        <w:trPr>
          <w:trHeight w:val="624"/>
        </w:trPr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16/2/98</w:t>
            </w:r>
          </w:p>
        </w:tc>
        <w:tc>
          <w:tcPr>
            <w:tcW w:w="2685" w:type="dxa"/>
            <w:vAlign w:val="center"/>
          </w:tcPr>
          <w:p w:rsidR="00E14856" w:rsidRPr="00097633" w:rsidRDefault="00E14856" w:rsidP="000976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>خانم مهندس کوثر حمیدی</w:t>
            </w:r>
          </w:p>
        </w:tc>
        <w:tc>
          <w:tcPr>
            <w:tcW w:w="8501" w:type="dxa"/>
            <w:vAlign w:val="center"/>
          </w:tcPr>
          <w:p w:rsidR="00E14856" w:rsidRPr="00097633" w:rsidRDefault="00E14856" w:rsidP="008B692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>گزارش فرصت مطالعاتی کوتاه مدت به کشور اسپانیا</w:t>
            </w:r>
          </w:p>
        </w:tc>
      </w:tr>
      <w:tr w:rsidR="00097633" w:rsidRPr="00E14856" w:rsidTr="00097633">
        <w:trPr>
          <w:trHeight w:val="624"/>
        </w:trPr>
        <w:tc>
          <w:tcPr>
            <w:tcW w:w="0" w:type="auto"/>
            <w:vAlign w:val="center"/>
          </w:tcPr>
          <w:p w:rsidR="00097633" w:rsidRPr="00E14856" w:rsidRDefault="00097633" w:rsidP="0009763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097633" w:rsidRPr="00E14856" w:rsidRDefault="00097633" w:rsidP="0009763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23/2/98</w:t>
            </w:r>
          </w:p>
        </w:tc>
        <w:tc>
          <w:tcPr>
            <w:tcW w:w="2685" w:type="dxa"/>
            <w:vAlign w:val="center"/>
          </w:tcPr>
          <w:p w:rsidR="00097633" w:rsidRPr="00097633" w:rsidRDefault="00097633" w:rsidP="000976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 xml:space="preserve">خانم 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شفق </w:t>
            </w:r>
            <w:r w:rsidRPr="00097633">
              <w:rPr>
                <w:rFonts w:cs="B Nazanin" w:hint="cs"/>
                <w:sz w:val="24"/>
                <w:szCs w:val="24"/>
                <w:rtl/>
              </w:rPr>
              <w:t>رستگار</w:t>
            </w:r>
          </w:p>
        </w:tc>
        <w:tc>
          <w:tcPr>
            <w:tcW w:w="8501" w:type="dxa"/>
            <w:vAlign w:val="center"/>
          </w:tcPr>
          <w:p w:rsidR="00097633" w:rsidRPr="00097633" w:rsidRDefault="00097633" w:rsidP="000976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 xml:space="preserve">گزارش شرکت در کنفرانس </w:t>
            </w:r>
            <w:r w:rsidRPr="00097633">
              <w:rPr>
                <w:rFonts w:cs="B Nazanin"/>
                <w:sz w:val="24"/>
                <w:szCs w:val="24"/>
              </w:rPr>
              <w:t>ICCE 2018</w:t>
            </w:r>
            <w:r w:rsidRPr="0009763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976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097633">
              <w:rPr>
                <w:rFonts w:cs="B Nazanin" w:hint="cs"/>
                <w:sz w:val="24"/>
                <w:szCs w:val="24"/>
                <w:rtl/>
              </w:rPr>
              <w:t>مسکو</w:t>
            </w:r>
          </w:p>
        </w:tc>
      </w:tr>
      <w:tr w:rsidR="00E14856" w:rsidRPr="00E14856" w:rsidTr="00097633">
        <w:trPr>
          <w:trHeight w:val="624"/>
        </w:trPr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E14856" w:rsidRPr="00E14856" w:rsidRDefault="00E14856" w:rsidP="008B69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4856">
              <w:rPr>
                <w:rFonts w:cs="B Nazanin" w:hint="cs"/>
                <w:sz w:val="26"/>
                <w:szCs w:val="26"/>
                <w:rtl/>
              </w:rPr>
              <w:t>30/2/98</w:t>
            </w:r>
          </w:p>
        </w:tc>
        <w:tc>
          <w:tcPr>
            <w:tcW w:w="2685" w:type="dxa"/>
            <w:vAlign w:val="center"/>
          </w:tcPr>
          <w:p w:rsidR="00E14856" w:rsidRPr="00097633" w:rsidRDefault="00097633" w:rsidP="0009763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1" w:type="dxa"/>
            <w:vAlign w:val="center"/>
          </w:tcPr>
          <w:p w:rsidR="00E14856" w:rsidRPr="00097633" w:rsidRDefault="00097633" w:rsidP="008B692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633">
              <w:rPr>
                <w:rFonts w:cs="B Nazanin" w:hint="cs"/>
                <w:sz w:val="24"/>
                <w:szCs w:val="24"/>
                <w:rtl/>
              </w:rPr>
              <w:t>سخنرانی گروه آبخیزداری</w:t>
            </w:r>
            <w:r w:rsidR="00D53A8D">
              <w:rPr>
                <w:rFonts w:cs="B Nazanin" w:hint="cs"/>
                <w:sz w:val="24"/>
                <w:szCs w:val="24"/>
                <w:rtl/>
              </w:rPr>
              <w:t xml:space="preserve"> (متعاقباً اعلام می گردد)</w:t>
            </w:r>
            <w:bookmarkStart w:id="0" w:name="_GoBack"/>
            <w:bookmarkEnd w:id="0"/>
          </w:p>
        </w:tc>
      </w:tr>
    </w:tbl>
    <w:p w:rsidR="00894F84" w:rsidRPr="006B4281" w:rsidRDefault="00E14856" w:rsidP="006B4281">
      <w:pPr>
        <w:bidi/>
        <w:rPr>
          <w:rFonts w:cs="B Nazanin"/>
          <w:sz w:val="24"/>
          <w:szCs w:val="24"/>
          <w:lang w:bidi="fa-IR"/>
        </w:rPr>
      </w:pPr>
      <w:r w:rsidRPr="006B4281">
        <w:rPr>
          <w:rFonts w:cs="B Nazanin" w:hint="cs"/>
          <w:sz w:val="24"/>
          <w:szCs w:val="24"/>
          <w:vertAlign w:val="superscript"/>
          <w:rtl/>
          <w:lang w:bidi="fa-IR"/>
        </w:rPr>
        <w:t>*</w:t>
      </w:r>
      <w:r w:rsidRPr="006B4281">
        <w:rPr>
          <w:rFonts w:cs="B Nazanin" w:hint="cs"/>
          <w:sz w:val="24"/>
          <w:szCs w:val="24"/>
          <w:rtl/>
          <w:lang w:bidi="fa-IR"/>
        </w:rPr>
        <w:t xml:space="preserve">سخنرانی ها </w:t>
      </w:r>
      <w:r w:rsidR="006B4281" w:rsidRPr="006B4281">
        <w:rPr>
          <w:rFonts w:cs="B Nazanin" w:hint="cs"/>
          <w:sz w:val="24"/>
          <w:szCs w:val="24"/>
          <w:rtl/>
          <w:lang w:bidi="fa-IR"/>
        </w:rPr>
        <w:t xml:space="preserve">برابر تاریخ های مقرر، راس </w:t>
      </w:r>
      <w:r w:rsidRPr="006B4281">
        <w:rPr>
          <w:rFonts w:cs="B Nazanin" w:hint="cs"/>
          <w:sz w:val="24"/>
          <w:szCs w:val="24"/>
          <w:rtl/>
          <w:lang w:bidi="fa-IR"/>
        </w:rPr>
        <w:t>سا</w:t>
      </w:r>
      <w:r w:rsidR="008F40DB">
        <w:rPr>
          <w:rFonts w:cs="B Nazanin" w:hint="cs"/>
          <w:sz w:val="24"/>
          <w:szCs w:val="24"/>
          <w:rtl/>
          <w:lang w:bidi="fa-IR"/>
        </w:rPr>
        <w:t>عت 10 صبح در سالن سمعی بصری دانشکده برگز</w:t>
      </w:r>
      <w:r w:rsidRPr="006B4281">
        <w:rPr>
          <w:rFonts w:cs="B Nazanin" w:hint="cs"/>
          <w:sz w:val="24"/>
          <w:szCs w:val="24"/>
          <w:rtl/>
          <w:lang w:bidi="fa-IR"/>
        </w:rPr>
        <w:t>ار می شوند</w:t>
      </w:r>
      <w:r w:rsidR="006B4281">
        <w:rPr>
          <w:rFonts w:cs="B Nazanin" w:hint="cs"/>
          <w:sz w:val="24"/>
          <w:szCs w:val="24"/>
          <w:rtl/>
          <w:lang w:bidi="fa-IR"/>
        </w:rPr>
        <w:t>.</w:t>
      </w:r>
    </w:p>
    <w:sectPr w:rsidR="00894F84" w:rsidRPr="006B4281" w:rsidSect="000730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F"/>
    <w:rsid w:val="00035C99"/>
    <w:rsid w:val="000730FF"/>
    <w:rsid w:val="00091812"/>
    <w:rsid w:val="00097633"/>
    <w:rsid w:val="002A3F69"/>
    <w:rsid w:val="00393F47"/>
    <w:rsid w:val="003B355C"/>
    <w:rsid w:val="00455459"/>
    <w:rsid w:val="004837DB"/>
    <w:rsid w:val="005204F9"/>
    <w:rsid w:val="006B4281"/>
    <w:rsid w:val="00894F84"/>
    <w:rsid w:val="008F40DB"/>
    <w:rsid w:val="00C23A0C"/>
    <w:rsid w:val="00CE4242"/>
    <w:rsid w:val="00D53A8D"/>
    <w:rsid w:val="00E1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723C"/>
  <w15:chartTrackingRefBased/>
  <w15:docId w15:val="{B578BE9F-2CAF-498C-B3A7-1BB3B244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2019-02-20T06:03:00Z</cp:lastPrinted>
  <dcterms:created xsi:type="dcterms:W3CDTF">2019-02-20T10:03:00Z</dcterms:created>
  <dcterms:modified xsi:type="dcterms:W3CDTF">2019-02-27T10:26:00Z</dcterms:modified>
</cp:coreProperties>
</file>